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8E" w:rsidRDefault="00AB578E" w:rsidP="0075395B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 IMPORTANT DATE FOR YOUR DIARY</w:t>
      </w:r>
    </w:p>
    <w:p w:rsidR="00AB578E" w:rsidRDefault="00AB578E" w:rsidP="0075395B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5395B" w:rsidRDefault="0075395B" w:rsidP="0075395B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762C1C">
        <w:rPr>
          <w:rFonts w:ascii="Arial" w:hAnsi="Arial" w:cs="Arial"/>
          <w:b/>
          <w:bCs/>
          <w:sz w:val="28"/>
          <w:szCs w:val="28"/>
        </w:rPr>
        <w:t>1st</w:t>
      </w:r>
      <w:r>
        <w:rPr>
          <w:rFonts w:ascii="Arial" w:hAnsi="Arial" w:cs="Arial"/>
          <w:b/>
          <w:bCs/>
          <w:sz w:val="28"/>
          <w:szCs w:val="28"/>
        </w:rPr>
        <w:t xml:space="preserve"> Annual General Meeting of the Nether Edge Neighbourhood Group</w:t>
      </w:r>
    </w:p>
    <w:p w:rsidR="0075395B" w:rsidRDefault="0075395B" w:rsidP="0075395B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="00762C1C">
        <w:rPr>
          <w:rFonts w:ascii="Arial" w:hAnsi="Arial" w:cs="Arial"/>
          <w:b/>
          <w:bCs/>
          <w:sz w:val="28"/>
          <w:szCs w:val="28"/>
        </w:rPr>
        <w:t>uesday 19</w:t>
      </w:r>
      <w:r w:rsidR="00762C1C" w:rsidRPr="00762C1C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62C1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May 201</w:t>
      </w:r>
      <w:r w:rsidR="00762C1C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at </w:t>
      </w:r>
      <w:r w:rsidR="00762C1C">
        <w:rPr>
          <w:rFonts w:ascii="Arial" w:hAnsi="Arial" w:cs="Arial"/>
          <w:b/>
          <w:bCs/>
          <w:sz w:val="28"/>
          <w:szCs w:val="28"/>
        </w:rPr>
        <w:t>Nether Edge Bowling Club, Nether Edge Road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5395B" w:rsidRDefault="0075395B" w:rsidP="0075395B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7pm for 7.30pm start</w:t>
      </w:r>
    </w:p>
    <w:p w:rsidR="0075395B" w:rsidRDefault="0075395B" w:rsidP="0075395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75395B" w:rsidRDefault="0075395B" w:rsidP="0075395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NENG invites you to </w:t>
      </w:r>
      <w:r w:rsidR="00762C1C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Annual General Meeting</w:t>
      </w:r>
      <w:r w:rsidR="00762C1C">
        <w:rPr>
          <w:rFonts w:ascii="Arial" w:hAnsi="Arial" w:cs="Arial"/>
          <w:sz w:val="24"/>
          <w:szCs w:val="24"/>
        </w:rPr>
        <w:t>. We look forward to your participation and hearing your view</w:t>
      </w:r>
      <w:r w:rsidR="00AB578E">
        <w:rPr>
          <w:rFonts w:ascii="Arial" w:hAnsi="Arial" w:cs="Arial"/>
          <w:sz w:val="24"/>
          <w:szCs w:val="24"/>
        </w:rPr>
        <w:t>s</w:t>
      </w:r>
      <w:r w:rsidR="00762C1C">
        <w:rPr>
          <w:rFonts w:ascii="Arial" w:hAnsi="Arial" w:cs="Arial"/>
          <w:sz w:val="24"/>
          <w:szCs w:val="24"/>
        </w:rPr>
        <w:t xml:space="preserve"> </w:t>
      </w:r>
      <w:r w:rsidR="00AB578E">
        <w:rPr>
          <w:rFonts w:ascii="Arial" w:hAnsi="Arial" w:cs="Arial"/>
          <w:sz w:val="24"/>
          <w:szCs w:val="24"/>
        </w:rPr>
        <w:t>about</w:t>
      </w:r>
      <w:r w:rsidR="00762C1C">
        <w:rPr>
          <w:rFonts w:ascii="Arial" w:hAnsi="Arial" w:cs="Arial"/>
          <w:sz w:val="24"/>
          <w:szCs w:val="24"/>
        </w:rPr>
        <w:t xml:space="preserve"> the past year’s activities and the future.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762C1C" w:rsidRDefault="00762C1C" w:rsidP="00762C1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NENG’s annual meeting is open to all current members and subscribers</w:t>
      </w:r>
    </w:p>
    <w:p w:rsidR="0075395B" w:rsidRDefault="0075395B" w:rsidP="0075395B">
      <w:pPr>
        <w:widowControl w:val="0"/>
        <w:rPr>
          <w:rFonts w:ascii="Arial" w:hAnsi="Arial" w:cs="Arial"/>
          <w:sz w:val="24"/>
          <w:szCs w:val="24"/>
        </w:rPr>
      </w:pPr>
    </w:p>
    <w:p w:rsidR="0075395B" w:rsidRDefault="0075395B" w:rsidP="00AB578E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 E N D A</w:t>
      </w:r>
    </w:p>
    <w:p w:rsidR="00762C1C" w:rsidRDefault="00762C1C" w:rsidP="00AB578E">
      <w:pPr>
        <w:widowControl w:val="0"/>
        <w:ind w:left="1440"/>
        <w:jc w:val="center"/>
        <w:rPr>
          <w:rFonts w:ascii="Arial" w:hAnsi="Arial" w:cs="Arial"/>
          <w:sz w:val="28"/>
          <w:szCs w:val="28"/>
        </w:rPr>
      </w:pPr>
    </w:p>
    <w:p w:rsidR="0075395B" w:rsidRDefault="0075395B" w:rsidP="00AB578E">
      <w:pPr>
        <w:widowControl w:val="0"/>
        <w:ind w:left="21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7.00 pm </w:t>
      </w:r>
      <w:r w:rsidR="00762C1C">
        <w:rPr>
          <w:rFonts w:ascii="Arial" w:hAnsi="Arial" w:cs="Arial"/>
          <w:sz w:val="28"/>
          <w:szCs w:val="28"/>
        </w:rPr>
        <w:t>Arrivals and welcome</w:t>
      </w:r>
    </w:p>
    <w:p w:rsidR="00762C1C" w:rsidRDefault="00762C1C" w:rsidP="00AB578E">
      <w:pPr>
        <w:widowControl w:val="0"/>
        <w:ind w:left="2160"/>
        <w:jc w:val="both"/>
        <w:rPr>
          <w:rFonts w:ascii="Arial" w:hAnsi="Arial" w:cs="Arial"/>
          <w:sz w:val="28"/>
          <w:szCs w:val="28"/>
        </w:rPr>
      </w:pPr>
    </w:p>
    <w:p w:rsidR="00762C1C" w:rsidRDefault="0075395B" w:rsidP="00AB578E">
      <w:pPr>
        <w:widowControl w:val="0"/>
        <w:ind w:left="21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7.30 pm AGM business including</w:t>
      </w:r>
      <w:r w:rsidR="00762C1C">
        <w:rPr>
          <w:rFonts w:ascii="Arial" w:hAnsi="Arial" w:cs="Arial"/>
          <w:sz w:val="28"/>
          <w:szCs w:val="28"/>
        </w:rPr>
        <w:t>:</w:t>
      </w:r>
    </w:p>
    <w:p w:rsidR="00762C1C" w:rsidRDefault="00762C1C" w:rsidP="00AB578E">
      <w:pPr>
        <w:widowControl w:val="0"/>
        <w:ind w:left="216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 of last meeting</w:t>
      </w:r>
    </w:p>
    <w:p w:rsidR="00762C1C" w:rsidRDefault="00762C1C" w:rsidP="00AB578E">
      <w:pPr>
        <w:widowControl w:val="0"/>
        <w:ind w:left="216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Chairman’s and Treasurer’s report</w:t>
      </w:r>
    </w:p>
    <w:p w:rsidR="00163D40" w:rsidRDefault="00762C1C" w:rsidP="00AB578E">
      <w:pPr>
        <w:widowControl w:val="0"/>
        <w:ind w:left="216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</w:t>
      </w:r>
      <w:r w:rsidR="0075395B">
        <w:rPr>
          <w:rFonts w:ascii="Arial" w:hAnsi="Arial" w:cs="Arial"/>
          <w:sz w:val="28"/>
          <w:szCs w:val="28"/>
        </w:rPr>
        <w:t xml:space="preserve">ection of officers and committee </w:t>
      </w:r>
    </w:p>
    <w:p w:rsidR="0075395B" w:rsidRDefault="0075395B" w:rsidP="00AB578E">
      <w:pPr>
        <w:widowControl w:val="0"/>
        <w:ind w:left="2160" w:firstLine="72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members</w:t>
      </w:r>
      <w:proofErr w:type="gramEnd"/>
      <w:r>
        <w:rPr>
          <w:rFonts w:ascii="Arial" w:hAnsi="Arial" w:cs="Arial"/>
          <w:sz w:val="28"/>
          <w:szCs w:val="28"/>
        </w:rPr>
        <w:t>*</w:t>
      </w:r>
    </w:p>
    <w:p w:rsidR="00AB578E" w:rsidRDefault="00AB578E" w:rsidP="00AB578E">
      <w:pPr>
        <w:widowControl w:val="0"/>
        <w:ind w:left="2160" w:firstLine="720"/>
        <w:jc w:val="both"/>
        <w:rPr>
          <w:rFonts w:ascii="Arial" w:hAnsi="Arial" w:cs="Arial"/>
          <w:sz w:val="28"/>
          <w:szCs w:val="28"/>
        </w:rPr>
      </w:pPr>
    </w:p>
    <w:p w:rsidR="0075395B" w:rsidRDefault="00AB578E" w:rsidP="00AB578E">
      <w:pPr>
        <w:widowControl w:val="0"/>
        <w:spacing w:after="200"/>
        <w:ind w:left="21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9.0</w:t>
      </w:r>
      <w:r w:rsidR="0075395B">
        <w:rPr>
          <w:rFonts w:ascii="Arial" w:hAnsi="Arial" w:cs="Arial"/>
          <w:sz w:val="28"/>
          <w:szCs w:val="28"/>
        </w:rPr>
        <w:t xml:space="preserve">0 pm Finish and </w:t>
      </w:r>
      <w:r>
        <w:rPr>
          <w:rFonts w:ascii="Arial" w:hAnsi="Arial" w:cs="Arial"/>
          <w:sz w:val="28"/>
          <w:szCs w:val="28"/>
        </w:rPr>
        <w:t>informal ‘networking’ in the bar.</w:t>
      </w:r>
    </w:p>
    <w:p w:rsidR="0075395B" w:rsidRDefault="00163D40" w:rsidP="0075395B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*Nominations for officers</w:t>
      </w:r>
      <w:r w:rsidR="0075395B">
        <w:rPr>
          <w:rFonts w:ascii="Arial" w:hAnsi="Arial" w:cs="Arial"/>
          <w:sz w:val="24"/>
          <w:szCs w:val="24"/>
        </w:rPr>
        <w:t xml:space="preserve"> (Chair, Vice-Chair, Secretary, Treasurer and Membership Secretary) should be sent to Chris Venables as soon as possible. </w:t>
      </w:r>
    </w:p>
    <w:p w:rsidR="0075395B" w:rsidRDefault="0075395B" w:rsidP="0075395B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nominations must be proposed, seconded and accompanied by the nominee’s declaration of their willingness to serve.</w:t>
      </w:r>
    </w:p>
    <w:p w:rsidR="0075395B" w:rsidRDefault="0075395B" w:rsidP="00762C1C">
      <w:pPr>
        <w:widowControl w:val="0"/>
        <w:rPr>
          <w:rFonts w:ascii="Arial" w:hAnsi="Arial" w:cs="Arial"/>
          <w:sz w:val="24"/>
          <w:szCs w:val="24"/>
        </w:rPr>
      </w:pPr>
      <w:r>
        <w:t> </w:t>
      </w:r>
    </w:p>
    <w:p w:rsidR="00AB578E" w:rsidRDefault="00AB578E" w:rsidP="0075395B">
      <w:pPr>
        <w:widowControl w:val="0"/>
        <w:spacing w:before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395B">
        <w:rPr>
          <w:rFonts w:ascii="Arial" w:hAnsi="Arial" w:cs="Arial"/>
          <w:sz w:val="24"/>
          <w:szCs w:val="24"/>
        </w:rPr>
        <w:t>lea</w:t>
      </w:r>
      <w:r>
        <w:rPr>
          <w:rFonts w:ascii="Arial" w:hAnsi="Arial" w:cs="Arial"/>
          <w:sz w:val="24"/>
          <w:szCs w:val="24"/>
        </w:rPr>
        <w:t>se do come to our AGM</w:t>
      </w:r>
      <w:r w:rsidR="0075395B">
        <w:rPr>
          <w:rFonts w:ascii="Arial" w:hAnsi="Arial" w:cs="Arial"/>
          <w:sz w:val="24"/>
          <w:szCs w:val="24"/>
        </w:rPr>
        <w:t xml:space="preserve"> </w:t>
      </w:r>
      <w:r w:rsidR="00B030C9">
        <w:rPr>
          <w:rFonts w:ascii="Arial" w:hAnsi="Arial" w:cs="Arial"/>
          <w:sz w:val="24"/>
          <w:szCs w:val="24"/>
        </w:rPr>
        <w:t xml:space="preserve">(non-members are also welcome) </w:t>
      </w:r>
      <w:r w:rsidR="0075395B">
        <w:rPr>
          <w:rFonts w:ascii="Arial" w:hAnsi="Arial" w:cs="Arial"/>
          <w:sz w:val="24"/>
          <w:szCs w:val="24"/>
        </w:rPr>
        <w:t xml:space="preserve">and tell us what you want from NENG. </w:t>
      </w:r>
      <w:r>
        <w:rPr>
          <w:rFonts w:ascii="Arial" w:hAnsi="Arial" w:cs="Arial"/>
          <w:sz w:val="24"/>
          <w:szCs w:val="24"/>
        </w:rPr>
        <w:t>These are important times for NENG and we look forward to new members joining the committee and helping to develop the exciting idea of the Nether Edge Festival.</w:t>
      </w:r>
    </w:p>
    <w:p w:rsidR="0075395B" w:rsidRDefault="0075395B" w:rsidP="0075395B">
      <w:pPr>
        <w:widowControl w:val="0"/>
        <w:spacing w:before="10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4"/>
          <w:szCs w:val="24"/>
        </w:rPr>
        <w:t xml:space="preserve">Chris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Venables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tel. 255 0805, email chrisvenables@blueyonder.co.uk </w:t>
      </w:r>
    </w:p>
    <w:p w:rsidR="0075395B" w:rsidRDefault="0075395B" w:rsidP="0075395B">
      <w:pPr>
        <w:widowControl w:val="0"/>
      </w:pPr>
      <w:r>
        <w:t> </w:t>
      </w:r>
    </w:p>
    <w:p w:rsidR="00D254C2" w:rsidRDefault="00D254C2"/>
    <w:sectPr w:rsidR="00D254C2" w:rsidSect="00D25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5395B"/>
    <w:rsid w:val="00163D40"/>
    <w:rsid w:val="0023341B"/>
    <w:rsid w:val="005453E3"/>
    <w:rsid w:val="0075395B"/>
    <w:rsid w:val="00762C1C"/>
    <w:rsid w:val="007D28EB"/>
    <w:rsid w:val="00AA441B"/>
    <w:rsid w:val="00AB578E"/>
    <w:rsid w:val="00B030C9"/>
    <w:rsid w:val="00D254C2"/>
    <w:rsid w:val="00D9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acbd</dc:creator>
  <cp:lastModifiedBy>David</cp:lastModifiedBy>
  <cp:revision>5</cp:revision>
  <dcterms:created xsi:type="dcterms:W3CDTF">2015-04-13T08:32:00Z</dcterms:created>
  <dcterms:modified xsi:type="dcterms:W3CDTF">2015-04-13T09:48:00Z</dcterms:modified>
</cp:coreProperties>
</file>